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9D" w:rsidRPr="00826411" w:rsidRDefault="00812B29" w:rsidP="00ED7C6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Using</w:t>
      </w:r>
      <w:r w:rsidR="00FD5250">
        <w:rPr>
          <w:rFonts w:asciiTheme="minorHAnsi" w:hAnsiTheme="minorHAnsi"/>
          <w:b/>
        </w:rPr>
        <w:t xml:space="preserve"> Your Strengths</w:t>
      </w:r>
    </w:p>
    <w:p w:rsidR="00ED7C68" w:rsidRPr="00826411" w:rsidRDefault="00ED7C68" w:rsidP="00ED7C68">
      <w:pPr>
        <w:rPr>
          <w:rFonts w:asciiTheme="minorHAnsi" w:hAnsiTheme="minorHAnsi"/>
        </w:rPr>
      </w:pPr>
    </w:p>
    <w:tbl>
      <w:tblPr>
        <w:tblStyle w:val="TableGrid"/>
        <w:tblW w:w="9200" w:type="dxa"/>
        <w:tblLook w:val="04A0" w:firstRow="1" w:lastRow="0" w:firstColumn="1" w:lastColumn="0" w:noHBand="0" w:noVBand="1"/>
      </w:tblPr>
      <w:tblGrid>
        <w:gridCol w:w="9200"/>
      </w:tblGrid>
      <w:tr w:rsidR="00ED7C68" w:rsidRPr="00826411" w:rsidTr="00A065F5">
        <w:trPr>
          <w:trHeight w:val="4580"/>
        </w:trPr>
        <w:tc>
          <w:tcPr>
            <w:tcW w:w="9200" w:type="dxa"/>
          </w:tcPr>
          <w:p w:rsidR="00A065F5" w:rsidRPr="00A065F5" w:rsidRDefault="00A065F5" w:rsidP="006E22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A065F5">
              <w:rPr>
                <w:rFonts w:asciiTheme="minorHAnsi" w:hAnsiTheme="minorHAnsi"/>
              </w:rPr>
              <w:t xml:space="preserve">How could you create an experience where you can use the strength you discovered on the “Know Your Strengths” </w:t>
            </w:r>
            <w:r w:rsidR="006E2206">
              <w:rPr>
                <w:rFonts w:asciiTheme="minorHAnsi" w:hAnsiTheme="minorHAnsi"/>
              </w:rPr>
              <w:t>worksheet</w:t>
            </w:r>
            <w:bookmarkStart w:id="0" w:name="_GoBack"/>
            <w:bookmarkEnd w:id="0"/>
            <w:r w:rsidRPr="00A065F5">
              <w:rPr>
                <w:rFonts w:asciiTheme="minorHAnsi" w:hAnsiTheme="minorHAnsi"/>
              </w:rPr>
              <w:t xml:space="preserve"> one more time?</w:t>
            </w:r>
            <w:r>
              <w:rPr>
                <w:rFonts w:asciiTheme="minorHAnsi" w:hAnsiTheme="minorHAnsi"/>
              </w:rPr>
              <w:t xml:space="preserve">  It </w:t>
            </w:r>
            <w:proofErr w:type="gramStart"/>
            <w:r>
              <w:rPr>
                <w:rFonts w:asciiTheme="minorHAnsi" w:hAnsiTheme="minorHAnsi"/>
              </w:rPr>
              <w:t>doesn’t</w:t>
            </w:r>
            <w:proofErr w:type="gramEnd"/>
            <w:r>
              <w:rPr>
                <w:rFonts w:asciiTheme="minorHAnsi" w:hAnsiTheme="minorHAnsi"/>
              </w:rPr>
              <w:t xml:space="preserve"> have to be anything dramatic or extraordinary.</w:t>
            </w:r>
          </w:p>
        </w:tc>
      </w:tr>
      <w:tr w:rsidR="00ED7C68" w:rsidRPr="00826411" w:rsidTr="00407FA1">
        <w:trPr>
          <w:trHeight w:val="6920"/>
        </w:trPr>
        <w:tc>
          <w:tcPr>
            <w:tcW w:w="9200" w:type="dxa"/>
          </w:tcPr>
          <w:p w:rsidR="00ED7C68" w:rsidRPr="00A065F5" w:rsidRDefault="00A065F5" w:rsidP="00A065F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proofErr w:type="gramStart"/>
            <w:r w:rsidRPr="00A065F5">
              <w:rPr>
                <w:rFonts w:asciiTheme="minorHAnsi" w:hAnsiTheme="minorHAnsi"/>
              </w:rPr>
              <w:t>What’s</w:t>
            </w:r>
            <w:proofErr w:type="gramEnd"/>
            <w:r w:rsidRPr="00A065F5">
              <w:rPr>
                <w:rFonts w:asciiTheme="minorHAnsi" w:hAnsiTheme="minorHAnsi"/>
              </w:rPr>
              <w:t xml:space="preserve"> one thing you </w:t>
            </w:r>
            <w:r>
              <w:rPr>
                <w:rFonts w:asciiTheme="minorHAnsi" w:hAnsiTheme="minorHAnsi"/>
              </w:rPr>
              <w:t>can</w:t>
            </w:r>
            <w:r w:rsidRPr="00A065F5">
              <w:rPr>
                <w:rFonts w:asciiTheme="minorHAnsi" w:hAnsiTheme="minorHAnsi"/>
              </w:rPr>
              <w:t xml:space="preserve"> do, today or at the latest on the next workday, to </w:t>
            </w:r>
            <w:r>
              <w:rPr>
                <w:rFonts w:asciiTheme="minorHAnsi" w:hAnsiTheme="minorHAnsi"/>
              </w:rPr>
              <w:t>bring yourself closer to this goal?  Hint: telling a friend, colleague, or family member about your plans counts!</w:t>
            </w:r>
          </w:p>
        </w:tc>
      </w:tr>
    </w:tbl>
    <w:p w:rsidR="00826411" w:rsidRPr="00826411" w:rsidRDefault="00826411" w:rsidP="00ED7C68">
      <w:pPr>
        <w:rPr>
          <w:rFonts w:asciiTheme="minorHAnsi" w:hAnsiTheme="minorHAnsi"/>
        </w:rPr>
      </w:pPr>
    </w:p>
    <w:sectPr w:rsidR="00826411" w:rsidRPr="00826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1AF"/>
    <w:multiLevelType w:val="hybridMultilevel"/>
    <w:tmpl w:val="5C4E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754E1"/>
    <w:multiLevelType w:val="hybridMultilevel"/>
    <w:tmpl w:val="248E9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68"/>
    <w:rsid w:val="00061615"/>
    <w:rsid w:val="00407FA1"/>
    <w:rsid w:val="005E0174"/>
    <w:rsid w:val="00646952"/>
    <w:rsid w:val="006E2206"/>
    <w:rsid w:val="007F5110"/>
    <w:rsid w:val="00812B29"/>
    <w:rsid w:val="00826411"/>
    <w:rsid w:val="00946116"/>
    <w:rsid w:val="00A065F5"/>
    <w:rsid w:val="00AE1AE1"/>
    <w:rsid w:val="00B13E7E"/>
    <w:rsid w:val="00B20736"/>
    <w:rsid w:val="00C0519D"/>
    <w:rsid w:val="00D1362B"/>
    <w:rsid w:val="00D80035"/>
    <w:rsid w:val="00DF40CF"/>
    <w:rsid w:val="00ED7C68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table" w:styleId="TableGrid">
    <w:name w:val="Table Grid"/>
    <w:basedOn w:val="TableNormal"/>
    <w:uiPriority w:val="59"/>
    <w:rsid w:val="00ED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C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6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table" w:styleId="TableGrid">
    <w:name w:val="Table Grid"/>
    <w:basedOn w:val="TableNormal"/>
    <w:uiPriority w:val="59"/>
    <w:rsid w:val="00ED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C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49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Local PC Account</cp:lastModifiedBy>
  <cp:revision>4</cp:revision>
  <dcterms:created xsi:type="dcterms:W3CDTF">2015-08-13T15:46:00Z</dcterms:created>
  <dcterms:modified xsi:type="dcterms:W3CDTF">2015-09-09T14:54:00Z</dcterms:modified>
</cp:coreProperties>
</file>